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3"/>
        <w:gridCol w:w="4875"/>
      </w:tblGrid>
      <w:tr w14:paraId="293791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992" w:hRule="atLeast"/>
        </w:trPr>
        <w:tc>
          <w:tcPr>
            <w:tcW w:w="4818" w:type="dxa"/>
            <w:noWrap w:val="0"/>
            <w:vAlign w:val="top"/>
          </w:tcPr>
          <w:p w14:paraId="22EDA9C6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«Согласовано»</w:t>
            </w:r>
          </w:p>
          <w:p w14:paraId="47BEDF4D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Директор МБУ ФкиС «Салют»</w:t>
            </w:r>
          </w:p>
          <w:p w14:paraId="34541492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</w:p>
          <w:p w14:paraId="307D64FC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______________</w:t>
            </w:r>
            <w:r>
              <w:rPr>
                <w:rFonts w:hint="default" w:ascii="Liberation Serif" w:hAnsi="Liberation Serif"/>
                <w:lang w:val="ru-RU"/>
              </w:rPr>
              <w:t>______</w:t>
            </w:r>
            <w:r>
              <w:rPr>
                <w:rFonts w:ascii="Liberation Serif" w:hAnsi="Liberation Serif"/>
              </w:rPr>
              <w:t>М.А. Смирнов</w:t>
            </w:r>
          </w:p>
          <w:p w14:paraId="5471EA85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</w:p>
          <w:p w14:paraId="5BDD660F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«______»____________202</w:t>
            </w:r>
            <w:r>
              <w:rPr>
                <w:rFonts w:hint="default" w:ascii="Liberation Serif" w:hAnsi="Liberation Serif"/>
                <w:lang w:val="ru-RU"/>
              </w:rPr>
              <w:t>6</w:t>
            </w:r>
            <w:r>
              <w:rPr>
                <w:rFonts w:ascii="Liberation Serif" w:hAnsi="Liberation Serif"/>
              </w:rPr>
              <w:t xml:space="preserve"> г.</w:t>
            </w:r>
          </w:p>
        </w:tc>
        <w:tc>
          <w:tcPr>
            <w:tcW w:w="4820" w:type="dxa"/>
            <w:noWrap w:val="0"/>
            <w:vAlign w:val="top"/>
          </w:tcPr>
          <w:p w14:paraId="19EAC1E9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«Утверждаю»</w:t>
            </w:r>
          </w:p>
          <w:p w14:paraId="68CC454A">
            <w:pPr>
              <w:pStyle w:val="5"/>
              <w:bidi w:val="0"/>
              <w:spacing w:line="276" w:lineRule="auto"/>
              <w:jc w:val="center"/>
              <w:rPr>
                <w:rFonts w:hint="default" w:ascii="Liberation Serif" w:hAnsi="Liberation Serif"/>
                <w:lang w:val="ru-RU"/>
              </w:rPr>
            </w:pPr>
            <w:r>
              <w:rPr>
                <w:rFonts w:ascii="Liberation Serif" w:hAnsi="Liberation Serif"/>
                <w:lang w:val="ru-RU"/>
              </w:rPr>
              <w:t>Генеральный</w:t>
            </w:r>
            <w:r>
              <w:rPr>
                <w:rFonts w:hint="default" w:ascii="Liberation Serif" w:hAnsi="Liberation Serif"/>
                <w:lang w:val="ru-RU"/>
              </w:rPr>
              <w:t xml:space="preserve"> директор </w:t>
            </w:r>
          </w:p>
          <w:p w14:paraId="09CA75B4">
            <w:pPr>
              <w:pStyle w:val="5"/>
              <w:bidi w:val="0"/>
              <w:spacing w:line="276" w:lineRule="auto"/>
              <w:jc w:val="center"/>
              <w:rPr>
                <w:rFonts w:hint="default" w:ascii="Liberation Serif" w:hAnsi="Liberation Serif"/>
                <w:lang w:val="ru-RU"/>
              </w:rPr>
            </w:pPr>
            <w:r>
              <w:rPr>
                <w:rFonts w:hint="default" w:ascii="Liberation Serif" w:hAnsi="Liberation Serif"/>
                <w:lang w:val="ru-RU"/>
              </w:rPr>
              <w:t>АНО ЦСП «Тверская Карелия</w:t>
            </w:r>
          </w:p>
          <w:p w14:paraId="291D52D0">
            <w:pPr>
              <w:pStyle w:val="5"/>
              <w:bidi w:val="0"/>
              <w:spacing w:line="276" w:lineRule="auto"/>
              <w:ind w:firstLine="720" w:firstLineChars="300"/>
              <w:jc w:val="both"/>
              <w:rPr>
                <w:rFonts w:ascii="Liberation Serif" w:hAnsi="Liberation Serif"/>
              </w:rPr>
            </w:pPr>
          </w:p>
          <w:p w14:paraId="79EDAE44">
            <w:pPr>
              <w:pStyle w:val="5"/>
              <w:bidi w:val="0"/>
              <w:spacing w:line="276" w:lineRule="auto"/>
              <w:ind w:firstLine="720" w:firstLineChars="30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_________________</w:t>
            </w:r>
            <w:r>
              <w:rPr>
                <w:rFonts w:hint="default" w:ascii="Liberation Serif" w:hAnsi="Liberation Serif"/>
                <w:lang w:val="ru-RU"/>
              </w:rPr>
              <w:t>__</w:t>
            </w:r>
            <w:r>
              <w:rPr>
                <w:rFonts w:ascii="Liberation Serif" w:hAnsi="Liberation Serif"/>
              </w:rPr>
              <w:t>И.В. Снежков</w:t>
            </w:r>
          </w:p>
          <w:p w14:paraId="0C0122D7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</w:p>
          <w:p w14:paraId="79DBCE64">
            <w:pPr>
              <w:pStyle w:val="5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«______»____________202</w:t>
            </w:r>
            <w:r>
              <w:rPr>
                <w:rFonts w:hint="default" w:ascii="Liberation Serif" w:hAnsi="Liberation Serif"/>
                <w:lang w:val="ru-RU"/>
              </w:rPr>
              <w:t>6</w:t>
            </w:r>
            <w:r>
              <w:rPr>
                <w:rFonts w:ascii="Liberation Serif" w:hAnsi="Liberation Serif"/>
              </w:rPr>
              <w:t xml:space="preserve"> г.</w:t>
            </w:r>
          </w:p>
        </w:tc>
      </w:tr>
    </w:tbl>
    <w:p w14:paraId="7732155F">
      <w:pPr>
        <w:pStyle w:val="4"/>
        <w:bidi w:val="0"/>
        <w:ind w:left="0" w:right="0" w:firstLine="0"/>
        <w:jc w:val="left"/>
      </w:pPr>
    </w:p>
    <w:p w14:paraId="57A14233">
      <w:pPr>
        <w:pStyle w:val="4"/>
        <w:bidi w:val="0"/>
        <w:ind w:left="0" w:right="0" w:firstLine="0"/>
        <w:jc w:val="center"/>
        <w:rPr>
          <w:rFonts w:hint="default"/>
          <w:lang w:val="ru-RU"/>
        </w:rPr>
      </w:pPr>
      <w:r>
        <w:t>ПОЛОЖЕНИ</w:t>
      </w:r>
      <w:r>
        <w:rPr>
          <w:lang w:val="ru-RU"/>
        </w:rPr>
        <w:t>Е</w:t>
      </w:r>
    </w:p>
    <w:p w14:paraId="43988B3B">
      <w:pPr>
        <w:pStyle w:val="4"/>
        <w:bidi w:val="0"/>
        <w:ind w:left="0" w:right="0" w:firstLine="0"/>
        <w:jc w:val="center"/>
      </w:pPr>
      <w:r>
        <w:t>о проведении </w:t>
      </w:r>
      <w:r>
        <w:rPr>
          <w:lang w:val="ru-RU"/>
        </w:rPr>
        <w:t>ночного</w:t>
      </w:r>
      <w:r>
        <w:t xml:space="preserve"> кросса</w:t>
      </w:r>
    </w:p>
    <w:p w14:paraId="51BE463E">
      <w:pPr>
        <w:pStyle w:val="4"/>
        <w:bidi w:val="0"/>
        <w:ind w:left="0" w:right="0" w:firstLine="0"/>
        <w:jc w:val="center"/>
      </w:pPr>
      <w:r>
        <w:t>«Тверская Карелия – 202</w:t>
      </w:r>
      <w:r>
        <w:rPr>
          <w:rFonts w:hint="default"/>
          <w:lang w:val="ru-RU"/>
        </w:rPr>
        <w:t>6</w:t>
      </w:r>
      <w:r>
        <w:t>»</w:t>
      </w:r>
    </w:p>
    <w:p w14:paraId="164036D4">
      <w:pPr>
        <w:pStyle w:val="4"/>
        <w:bidi w:val="0"/>
        <w:ind w:left="0" w:right="0" w:firstLine="0"/>
        <w:jc w:val="left"/>
      </w:pPr>
      <w:r>
        <w:t>  </w:t>
      </w:r>
    </w:p>
    <w:p w14:paraId="28D8B37B">
      <w:pPr>
        <w:pStyle w:val="4"/>
        <w:bidi w:val="0"/>
        <w:ind w:left="0" w:right="0" w:firstLine="0"/>
        <w:jc w:val="center"/>
      </w:pPr>
      <w:r>
        <w:t>1. ОБЩИЕ ПОЛОЖЕНИЯ</w:t>
      </w:r>
    </w:p>
    <w:p w14:paraId="65906783">
      <w:pPr>
        <w:pStyle w:val="4"/>
        <w:bidi w:val="0"/>
        <w:ind w:left="0" w:right="0" w:firstLine="0"/>
        <w:jc w:val="left"/>
      </w:pPr>
      <w:r>
        <w:t xml:space="preserve">Настоящее Положение о проведении </w:t>
      </w:r>
      <w:r>
        <w:rPr>
          <w:lang w:val="ru-RU"/>
        </w:rPr>
        <w:t>ночного</w:t>
      </w:r>
      <w:r>
        <w:t xml:space="preserve"> </w:t>
      </w:r>
      <w:r>
        <w:rPr>
          <w:lang w:val="ru-RU"/>
        </w:rPr>
        <w:t>кросса</w:t>
      </w:r>
      <w:r>
        <w:t xml:space="preserve"> «Тверская Карелия – 202</w:t>
      </w:r>
      <w:r>
        <w:rPr>
          <w:rFonts w:hint="default"/>
          <w:lang w:val="ru-RU"/>
        </w:rPr>
        <w:t>6</w:t>
      </w:r>
      <w:r>
        <w:t>» (далее - Соревнования) определяет порядок организации и проведения соревнования, состав участников, порядок награждения победителей и призёров. Соревнования проводится в формате однодневного пробега по естественному ландшафту. Трассы всех дистанций промаркированы. Соревнования проводятся в соответствии с правилами вида спорта «легкая атлетика». </w:t>
      </w:r>
    </w:p>
    <w:p w14:paraId="07853566">
      <w:pPr>
        <w:pStyle w:val="4"/>
        <w:bidi w:val="0"/>
        <w:ind w:left="0" w:right="0" w:firstLine="0"/>
        <w:jc w:val="center"/>
      </w:pPr>
      <w:r>
        <w:t>2. ЦЕЛИ И ЗАДАЧИ</w:t>
      </w:r>
    </w:p>
    <w:p w14:paraId="3AFA42E5">
      <w:pPr>
        <w:pStyle w:val="4"/>
        <w:bidi w:val="0"/>
        <w:ind w:left="0" w:right="0" w:firstLine="0"/>
        <w:jc w:val="left"/>
      </w:pPr>
      <w:r>
        <w:t>Соревнования проводятся в целях: </w:t>
      </w:r>
    </w:p>
    <w:p w14:paraId="51704B5C">
      <w:pPr>
        <w:pStyle w:val="4"/>
        <w:bidi w:val="0"/>
        <w:ind w:left="0" w:right="0" w:firstLine="0"/>
        <w:jc w:val="left"/>
      </w:pPr>
      <w:r>
        <w:t>− популяризации бега на естественных ландшафтах; </w:t>
      </w:r>
    </w:p>
    <w:p w14:paraId="0C9900B9">
      <w:pPr>
        <w:pStyle w:val="4"/>
        <w:bidi w:val="0"/>
        <w:ind w:left="0" w:right="0" w:firstLine="0"/>
        <w:jc w:val="left"/>
      </w:pPr>
      <w:r>
        <w:t>− приобщения населения к здоровому образу жизни; </w:t>
      </w:r>
    </w:p>
    <w:p w14:paraId="6029524E">
      <w:pPr>
        <w:pStyle w:val="4"/>
        <w:bidi w:val="0"/>
        <w:ind w:left="0" w:right="0" w:firstLine="0"/>
        <w:jc w:val="left"/>
      </w:pPr>
      <w:r>
        <w:t>− укрепления дружеских связей; </w:t>
      </w:r>
    </w:p>
    <w:p w14:paraId="366ED58C">
      <w:pPr>
        <w:pStyle w:val="4"/>
        <w:bidi w:val="0"/>
        <w:ind w:left="0" w:right="0" w:firstLine="0"/>
        <w:jc w:val="left"/>
      </w:pPr>
      <w:r>
        <w:t>− повышения спортивного мастерства; </w:t>
      </w:r>
    </w:p>
    <w:p w14:paraId="013936F8">
      <w:pPr>
        <w:pStyle w:val="4"/>
        <w:bidi w:val="0"/>
        <w:ind w:left="0" w:right="0" w:firstLine="0"/>
        <w:jc w:val="left"/>
      </w:pPr>
      <w:r>
        <w:t>− выявления сильнейших спортсменов; </w:t>
      </w:r>
    </w:p>
    <w:p w14:paraId="6C5BE0C2">
      <w:pPr>
        <w:pStyle w:val="4"/>
        <w:bidi w:val="0"/>
        <w:ind w:left="0" w:right="0" w:firstLine="0"/>
        <w:jc w:val="left"/>
      </w:pPr>
      <w:r>
        <w:t> </w:t>
      </w:r>
    </w:p>
    <w:p w14:paraId="1AF0BF86">
      <w:pPr>
        <w:pStyle w:val="4"/>
        <w:bidi w:val="0"/>
        <w:ind w:left="0" w:right="0" w:firstLine="0"/>
        <w:jc w:val="left"/>
      </w:pPr>
      <w:r>
        <w:t>3. РАСХОДЫ ПО ОРГАНИЗАЦИИ И ПРОВЕДЕНИЮ СОРЕВНОВАНИЙ </w:t>
      </w:r>
    </w:p>
    <w:p w14:paraId="151F2C45">
      <w:pPr>
        <w:pStyle w:val="4"/>
        <w:bidi w:val="0"/>
        <w:ind w:left="0" w:right="0" w:firstLine="0"/>
        <w:jc w:val="left"/>
      </w:pPr>
      <w:r>
        <w:t>Подготовка и проведение Соревнования осуществляется за сч</w:t>
      </w:r>
      <w:r>
        <w:rPr>
          <w:lang w:val="ru-RU"/>
        </w:rPr>
        <w:t>ё</w:t>
      </w:r>
      <w:r>
        <w:t xml:space="preserve">т собственных и </w:t>
      </w:r>
      <w:r>
        <w:rPr>
          <w:lang w:val="ru-RU"/>
        </w:rPr>
        <w:t>привлечённых</w:t>
      </w:r>
      <w:r>
        <w:t xml:space="preserve"> средств Организатора. </w:t>
      </w:r>
    </w:p>
    <w:p w14:paraId="42AF8B5D">
      <w:pPr>
        <w:pStyle w:val="4"/>
        <w:bidi w:val="0"/>
        <w:ind w:left="0" w:right="0" w:firstLine="0"/>
        <w:jc w:val="left"/>
      </w:pPr>
      <w:r>
        <w:t>Расходы по проезду, размещению и питанию участников несут командирующие организации либо сами участники. </w:t>
      </w:r>
    </w:p>
    <w:p w14:paraId="133D6D48">
      <w:pPr>
        <w:pStyle w:val="4"/>
        <w:bidi w:val="0"/>
        <w:ind w:left="0" w:right="0" w:firstLine="0"/>
        <w:jc w:val="left"/>
      </w:pPr>
      <w:r>
        <w:t>4. ДАТА И МЕСТО ПРОВЕДЕНИЯ </w:t>
      </w:r>
    </w:p>
    <w:p w14:paraId="0ED3402A">
      <w:pPr>
        <w:pStyle w:val="4"/>
        <w:bidi w:val="0"/>
        <w:ind w:left="0" w:right="0" w:firstLine="0"/>
        <w:jc w:val="left"/>
      </w:pPr>
      <w:r>
        <w:t xml:space="preserve">День проведения соревнований: 26 </w:t>
      </w:r>
      <w:r>
        <w:rPr>
          <w:lang w:val="ru-RU"/>
        </w:rPr>
        <w:t>сентября</w:t>
      </w:r>
      <w:r>
        <w:t> 202</w:t>
      </w:r>
      <w:r>
        <w:rPr>
          <w:rFonts w:hint="default"/>
          <w:lang w:val="ru-RU"/>
        </w:rPr>
        <w:t>5</w:t>
      </w:r>
      <w:r>
        <w:t xml:space="preserve"> года. Место проведения: Соревнование проводится в г Лихославль на спортивной зоне  МБУ ФКиС «Салют» (парк «Южный) </w:t>
      </w:r>
    </w:p>
    <w:p w14:paraId="48B75B53">
      <w:pPr>
        <w:pStyle w:val="4"/>
        <w:bidi w:val="0"/>
        <w:ind w:left="0" w:right="0" w:firstLine="0"/>
        <w:jc w:val="left"/>
      </w:pPr>
      <w:r>
        <w:t>              </w:t>
      </w:r>
    </w:p>
    <w:p w14:paraId="0A074C4E">
      <w:pPr>
        <w:pStyle w:val="4"/>
        <w:bidi w:val="0"/>
        <w:ind w:left="0" w:right="0" w:firstLine="0"/>
        <w:jc w:val="center"/>
        <w:rPr>
          <w:rFonts w:hint="default"/>
          <w:lang w:val="ru-RU"/>
        </w:rPr>
        <w:sectPr>
          <w:footnotePr>
            <w:pos w:val="beneathText"/>
            <w:numFmt w:val="decimal"/>
          </w:footnotePr>
          <w:pgSz w:w="11906" w:h="16838"/>
          <w:pgMar w:top="1134" w:right="1134" w:bottom="1134" w:left="1134" w:header="720" w:footer="720" w:gutter="0"/>
          <w:pgNumType w:fmt="decimal"/>
          <w:cols w:space="720" w:num="1"/>
          <w:docGrid w:linePitch="600" w:charSpace="32768"/>
        </w:sectPr>
      </w:pPr>
      <w:r>
        <w:t>5. ПРОГРАММА СОРЕВНОВАНИ</w:t>
      </w:r>
      <w:r>
        <w:rPr>
          <w:lang w:val="ru-RU"/>
        </w:rPr>
        <w:t>Й</w:t>
      </w:r>
    </w:p>
    <w:p w14:paraId="0C35E95E">
      <w:pPr>
        <w:pStyle w:val="4"/>
        <w:bidi w:val="0"/>
        <w:ind w:left="0" w:right="0" w:firstLine="0"/>
        <w:jc w:val="left"/>
        <w:sectPr>
          <w:footnotePr>
            <w:pos w:val="beneathText"/>
            <w:numFmt w:val="decimal"/>
          </w:footnotePr>
          <w:type w:val="continuous"/>
          <w:pgSz w:w="11906" w:h="16838"/>
          <w:pgMar w:top="1134" w:right="1134" w:bottom="1134" w:left="1134" w:header="720" w:footer="720" w:gutter="0"/>
          <w:cols w:space="720" w:num="1"/>
          <w:docGrid w:linePitch="600" w:charSpace="32768"/>
        </w:sectPr>
      </w:pPr>
    </w:p>
    <w:tbl>
      <w:tblPr>
        <w:tblStyle w:val="3"/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61"/>
        <w:gridCol w:w="6841"/>
      </w:tblGrid>
      <w:tr w14:paraId="3B143D4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61" w:type="dxa"/>
            <w:tcBorders>
              <w:top w:val="double" w:color="808080" w:sz="2" w:space="0"/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5CB7C4E4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Дата </w:t>
            </w:r>
          </w:p>
        </w:tc>
        <w:tc>
          <w:tcPr>
            <w:tcW w:w="6841" w:type="dxa"/>
            <w:tcBorders>
              <w:top w:val="double" w:color="808080" w:sz="2" w:space="0"/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7B226AE9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Наименование дисциплины и видов программы </w:t>
            </w:r>
          </w:p>
        </w:tc>
      </w:tr>
      <w:tr w14:paraId="519C1F64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61" w:type="dxa"/>
            <w:tcBorders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46AD6060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26.</w:t>
            </w:r>
            <w:r>
              <w:rPr>
                <w:rFonts w:hint="default"/>
                <w:lang w:val="ru-RU"/>
              </w:rPr>
              <w:t>09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  <w:r>
              <w:t> </w:t>
            </w:r>
          </w:p>
        </w:tc>
        <w:tc>
          <w:tcPr>
            <w:tcW w:w="6841" w:type="dxa"/>
            <w:tcBorders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26B6E9A5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rPr>
                <w:rFonts w:hint="default"/>
                <w:lang w:val="ru-RU"/>
              </w:rPr>
              <w:t>17</w:t>
            </w:r>
            <w:r>
              <w:t>:</w:t>
            </w:r>
            <w:r>
              <w:rPr>
                <w:rFonts w:hint="default"/>
                <w:lang w:val="ru-RU"/>
              </w:rPr>
              <w:t>3</w:t>
            </w:r>
            <w:r>
              <w:t xml:space="preserve">0 – </w:t>
            </w:r>
            <w:r>
              <w:rPr>
                <w:rFonts w:hint="default"/>
                <w:lang w:val="ru-RU"/>
              </w:rPr>
              <w:t>19</w:t>
            </w:r>
            <w:r>
              <w:t>:20 Регистрация участников выдача стартовых номеров. </w:t>
            </w:r>
          </w:p>
        </w:tc>
      </w:tr>
      <w:tr w14:paraId="6076D67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61" w:type="dxa"/>
            <w:tcBorders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07FC1DEC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  </w:t>
            </w:r>
          </w:p>
        </w:tc>
        <w:tc>
          <w:tcPr>
            <w:tcW w:w="6841" w:type="dxa"/>
            <w:tcBorders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0D2C454B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rPr>
                <w:rFonts w:hint="default"/>
                <w:lang w:val="ru-RU"/>
              </w:rPr>
              <w:t>19</w:t>
            </w:r>
            <w:r>
              <w:t>:40 Церемония открытия соревнований </w:t>
            </w:r>
          </w:p>
        </w:tc>
      </w:tr>
      <w:tr w14:paraId="46B82FD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61" w:type="dxa"/>
            <w:tcBorders>
              <w:left w:val="double" w:color="808080" w:sz="2" w:space="0"/>
              <w:bottom w:val="double" w:color="808080" w:sz="2" w:space="0"/>
              <w:right w:val="double" w:color="808080" w:sz="2" w:space="0"/>
            </w:tcBorders>
            <w:noWrap w:val="0"/>
            <w:vAlign w:val="center"/>
          </w:tcPr>
          <w:p w14:paraId="4535BDEA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  </w:t>
            </w:r>
          </w:p>
        </w:tc>
        <w:tc>
          <w:tcPr>
            <w:tcW w:w="6841" w:type="dxa"/>
            <w:tcBorders>
              <w:left w:val="double" w:color="808080" w:sz="0" w:space="0"/>
              <w:bottom w:val="double" w:color="808080" w:sz="2" w:space="0"/>
              <w:right w:val="double" w:color="808080" w:sz="2" w:space="0"/>
            </w:tcBorders>
            <w:noWrap w:val="0"/>
            <w:vAlign w:val="center"/>
          </w:tcPr>
          <w:p w14:paraId="368FF350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rPr>
                <w:rFonts w:hint="default"/>
                <w:lang w:val="ru-RU"/>
              </w:rPr>
              <w:t>20</w:t>
            </w:r>
            <w:r>
              <w:t>:00 Старт участников первой группы</w:t>
            </w:r>
          </w:p>
        </w:tc>
      </w:tr>
    </w:tbl>
    <w:p w14:paraId="41619A67">
      <w:pPr>
        <w:pStyle w:val="4"/>
        <w:bidi w:val="0"/>
        <w:ind w:left="0" w:right="0" w:firstLine="0"/>
        <w:jc w:val="left"/>
      </w:pPr>
      <w:r>
        <w:t>  </w:t>
      </w:r>
    </w:p>
    <w:p w14:paraId="6462C12A">
      <w:pPr>
        <w:pStyle w:val="4"/>
        <w:bidi w:val="0"/>
        <w:ind w:left="0" w:right="0" w:firstLine="0"/>
        <w:jc w:val="left"/>
        <w:sectPr>
          <w:footnotePr>
            <w:pos w:val="beneathText"/>
            <w:numFmt w:val="decimal"/>
          </w:footnotePr>
          <w:type w:val="continuous"/>
          <w:pgSz w:w="11906" w:h="16838"/>
          <w:pgMar w:top="1134" w:right="1134" w:bottom="1134" w:left="1134" w:header="720" w:footer="720" w:gutter="0"/>
          <w:pgNumType w:fmt="decimal"/>
          <w:cols w:space="720" w:num="1"/>
          <w:docGrid w:linePitch="600" w:charSpace="32768"/>
        </w:sectPr>
      </w:pPr>
      <w:r>
        <w:t>6. ТРЕБОВАНИЯ К УЧАСТНИКАМ И УСЛОВИЯ ИХ ДОПУСКА </w:t>
      </w:r>
    </w:p>
    <w:p w14:paraId="637FF0F8">
      <w:pPr>
        <w:pStyle w:val="4"/>
        <w:bidi w:val="0"/>
        <w:ind w:left="0" w:right="0" w:firstLine="0"/>
        <w:jc w:val="left"/>
        <w:sectPr>
          <w:footnotePr>
            <w:pos w:val="beneathText"/>
            <w:numFmt w:val="decimal"/>
          </w:footnotePr>
          <w:type w:val="continuous"/>
          <w:pgSz w:w="11906" w:h="16838"/>
          <w:pgMar w:top="1134" w:right="1134" w:bottom="1134" w:left="1134" w:header="720" w:footer="720" w:gutter="0"/>
          <w:cols w:space="720" w:num="1"/>
          <w:docGrid w:linePitch="600" w:charSpace="32768"/>
        </w:sectPr>
      </w:pPr>
    </w:p>
    <w:tbl>
      <w:tblPr>
        <w:tblStyle w:val="3"/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90"/>
        <w:gridCol w:w="8348"/>
      </w:tblGrid>
      <w:tr w14:paraId="25FCE28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842" w:hRule="atLeast"/>
        </w:trPr>
        <w:tc>
          <w:tcPr>
            <w:tcW w:w="1290" w:type="dxa"/>
            <w:tcBorders>
              <w:top w:val="double" w:color="808080" w:sz="2" w:space="0"/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7B9CC616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Дистанция </w:t>
            </w:r>
          </w:p>
        </w:tc>
        <w:tc>
          <w:tcPr>
            <w:tcW w:w="8348" w:type="dxa"/>
            <w:tcBorders>
              <w:top w:val="double" w:color="808080" w:sz="2" w:space="0"/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79A489B3">
            <w:pPr>
              <w:pStyle w:val="6"/>
              <w:bidi w:val="0"/>
              <w:spacing w:before="0" w:after="283"/>
              <w:ind w:left="0" w:right="0" w:firstLine="0"/>
              <w:jc w:val="center"/>
            </w:pPr>
            <w:r>
              <w:rPr>
                <w:sz w:val="32"/>
                <w:szCs w:val="32"/>
              </w:rPr>
              <w:t>Категории участников</w:t>
            </w:r>
          </w:p>
          <w:p w14:paraId="1365AEBC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  </w:t>
            </w:r>
          </w:p>
        </w:tc>
      </w:tr>
      <w:tr w14:paraId="6B8B0B0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90" w:type="dxa"/>
            <w:tcBorders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2A2F9F7F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1 км </w:t>
            </w:r>
          </w:p>
        </w:tc>
        <w:tc>
          <w:tcPr>
            <w:tcW w:w="8348" w:type="dxa"/>
            <w:tcBorders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7FB36034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Д 201</w:t>
            </w:r>
            <w:r>
              <w:rPr>
                <w:rFonts w:hint="default"/>
                <w:lang w:val="ru-RU"/>
              </w:rPr>
              <w:t>7</w:t>
            </w:r>
            <w:r>
              <w:t xml:space="preserve"> И МЛАДШЕ   </w:t>
            </w:r>
          </w:p>
          <w:p w14:paraId="24BF93F5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М 201</w:t>
            </w:r>
            <w:r>
              <w:rPr>
                <w:rFonts w:hint="default"/>
                <w:lang w:val="ru-RU"/>
              </w:rPr>
              <w:t>7</w:t>
            </w:r>
            <w:r>
              <w:t xml:space="preserve"> И МЛАДШЕ </w:t>
            </w:r>
          </w:p>
        </w:tc>
      </w:tr>
      <w:tr w14:paraId="6707006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90" w:type="dxa"/>
            <w:tcBorders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3CC5FF97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2 км </w:t>
            </w:r>
          </w:p>
        </w:tc>
        <w:tc>
          <w:tcPr>
            <w:tcW w:w="8348" w:type="dxa"/>
            <w:tcBorders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6CAB9300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М 201</w:t>
            </w:r>
            <w:r>
              <w:rPr>
                <w:rFonts w:hint="default"/>
                <w:lang w:val="ru-RU"/>
              </w:rPr>
              <w:t>5</w:t>
            </w:r>
            <w:r>
              <w:t>-201</w:t>
            </w:r>
            <w:r>
              <w:rPr>
                <w:rFonts w:hint="default"/>
                <w:lang w:val="ru-RU"/>
              </w:rPr>
              <w:t>6</w:t>
            </w:r>
            <w:r>
              <w:t>.  Д 201</w:t>
            </w:r>
            <w:r>
              <w:rPr>
                <w:rFonts w:hint="default"/>
                <w:lang w:val="ru-RU"/>
              </w:rPr>
              <w:t>5</w:t>
            </w:r>
            <w:r>
              <w:t>-201</w:t>
            </w:r>
            <w:r>
              <w:rPr>
                <w:rFonts w:hint="default"/>
                <w:lang w:val="ru-RU"/>
              </w:rPr>
              <w:t>6</w:t>
            </w:r>
            <w:r>
              <w:t>. </w:t>
            </w:r>
          </w:p>
        </w:tc>
      </w:tr>
      <w:tr w14:paraId="1EAC3D3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90" w:type="dxa"/>
            <w:tcBorders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5C83023B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3 км </w:t>
            </w:r>
          </w:p>
        </w:tc>
        <w:tc>
          <w:tcPr>
            <w:tcW w:w="8348" w:type="dxa"/>
            <w:tcBorders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38F86693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М 201</w:t>
            </w:r>
            <w:r>
              <w:rPr>
                <w:rFonts w:hint="default"/>
                <w:lang w:val="ru-RU"/>
              </w:rPr>
              <w:t>3</w:t>
            </w:r>
            <w:r>
              <w:t>-201</w:t>
            </w:r>
            <w:r>
              <w:rPr>
                <w:rFonts w:hint="default"/>
                <w:lang w:val="ru-RU"/>
              </w:rPr>
              <w:t>4</w:t>
            </w:r>
            <w:r>
              <w:t>. М 195</w:t>
            </w:r>
            <w:r>
              <w:rPr>
                <w:rFonts w:hint="default"/>
                <w:lang w:val="ru-RU"/>
              </w:rPr>
              <w:t>6</w:t>
            </w:r>
            <w:r>
              <w:t>-196</w:t>
            </w:r>
            <w:r>
              <w:rPr>
                <w:rFonts w:hint="default"/>
                <w:lang w:val="ru-RU"/>
              </w:rPr>
              <w:t>5</w:t>
            </w:r>
            <w:r>
              <w:t>. Д 201</w:t>
            </w:r>
            <w:r>
              <w:rPr>
                <w:rFonts w:hint="default"/>
                <w:lang w:val="ru-RU"/>
              </w:rPr>
              <w:t>3</w:t>
            </w:r>
            <w:r>
              <w:t>-201</w:t>
            </w:r>
            <w:r>
              <w:rPr>
                <w:rFonts w:hint="default"/>
                <w:lang w:val="ru-RU"/>
              </w:rPr>
              <w:t>4</w:t>
            </w:r>
            <w:r>
              <w:t>. Д 20</w:t>
            </w:r>
            <w:r>
              <w:rPr>
                <w:rFonts w:hint="default"/>
                <w:lang w:val="ru-RU"/>
              </w:rPr>
              <w:t>11</w:t>
            </w:r>
            <w:r>
              <w:t>-201</w:t>
            </w:r>
            <w:r>
              <w:rPr>
                <w:rFonts w:hint="default"/>
                <w:lang w:val="ru-RU"/>
              </w:rPr>
              <w:t>2</w:t>
            </w:r>
            <w:r>
              <w:t>. Д 200</w:t>
            </w:r>
            <w:r>
              <w:rPr>
                <w:rFonts w:hint="default"/>
                <w:lang w:val="ru-RU"/>
              </w:rPr>
              <w:t>9</w:t>
            </w:r>
            <w:r>
              <w:t>-20</w:t>
            </w:r>
            <w:r>
              <w:rPr>
                <w:rFonts w:hint="default"/>
                <w:lang w:val="ru-RU"/>
              </w:rPr>
              <w:t>10</w:t>
            </w:r>
            <w:r>
              <w:t xml:space="preserve">. </w:t>
            </w:r>
          </w:p>
          <w:p w14:paraId="73D3DFA3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Ж 197</w:t>
            </w:r>
            <w:r>
              <w:rPr>
                <w:rFonts w:hint="default"/>
                <w:lang w:val="ru-RU"/>
              </w:rPr>
              <w:t>6</w:t>
            </w:r>
            <w:r>
              <w:t>-198</w:t>
            </w:r>
            <w:r>
              <w:rPr>
                <w:rFonts w:hint="default"/>
                <w:lang w:val="ru-RU"/>
              </w:rPr>
              <w:t>5</w:t>
            </w:r>
            <w:r>
              <w:t>. Ж 196</w:t>
            </w:r>
            <w:r>
              <w:rPr>
                <w:rFonts w:hint="default"/>
                <w:lang w:val="ru-RU"/>
              </w:rPr>
              <w:t>6</w:t>
            </w:r>
            <w:r>
              <w:t>-197</w:t>
            </w:r>
            <w:r>
              <w:rPr>
                <w:rFonts w:hint="default"/>
                <w:lang w:val="ru-RU"/>
              </w:rPr>
              <w:t>5</w:t>
            </w:r>
            <w:r>
              <w:t>. </w:t>
            </w:r>
          </w:p>
        </w:tc>
      </w:tr>
      <w:tr w14:paraId="3F22262E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90" w:type="dxa"/>
            <w:tcBorders>
              <w:left w:val="double" w:color="808080" w:sz="2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4F505468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6 км </w:t>
            </w:r>
          </w:p>
        </w:tc>
        <w:tc>
          <w:tcPr>
            <w:tcW w:w="8348" w:type="dxa"/>
            <w:tcBorders>
              <w:left w:val="double" w:color="808080" w:sz="0" w:space="0"/>
              <w:bottom w:val="double" w:color="808080" w:sz="0" w:space="0"/>
              <w:right w:val="double" w:color="808080" w:sz="2" w:space="0"/>
            </w:tcBorders>
            <w:noWrap w:val="0"/>
            <w:vAlign w:val="center"/>
          </w:tcPr>
          <w:p w14:paraId="4AC66A98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М 20</w:t>
            </w:r>
            <w:r>
              <w:rPr>
                <w:rFonts w:hint="default"/>
                <w:lang w:val="ru-RU"/>
              </w:rPr>
              <w:t>09</w:t>
            </w:r>
            <w:r>
              <w:t>-201</w:t>
            </w:r>
            <w:r>
              <w:rPr>
                <w:rFonts w:hint="default"/>
                <w:lang w:val="ru-RU"/>
              </w:rPr>
              <w:t>0</w:t>
            </w:r>
            <w:r>
              <w:t>. М 196</w:t>
            </w:r>
            <w:r>
              <w:rPr>
                <w:rFonts w:hint="default"/>
                <w:lang w:val="ru-RU"/>
              </w:rPr>
              <w:t>6</w:t>
            </w:r>
            <w:r>
              <w:t>-197</w:t>
            </w:r>
            <w:r>
              <w:rPr>
                <w:rFonts w:hint="default"/>
                <w:lang w:val="ru-RU"/>
              </w:rPr>
              <w:t>5</w:t>
            </w:r>
            <w:r>
              <w:t>. Ж 199</w:t>
            </w:r>
            <w:r>
              <w:rPr>
                <w:rFonts w:hint="default"/>
                <w:lang w:val="ru-RU"/>
              </w:rPr>
              <w:t>6</w:t>
            </w:r>
            <w:r>
              <w:t>-200</w:t>
            </w:r>
            <w:r>
              <w:rPr>
                <w:rFonts w:hint="default"/>
                <w:lang w:val="ru-RU"/>
              </w:rPr>
              <w:t>8</w:t>
            </w:r>
            <w:r>
              <w:t>. Ж 198</w:t>
            </w:r>
            <w:r>
              <w:rPr>
                <w:rFonts w:hint="default"/>
                <w:lang w:val="ru-RU"/>
              </w:rPr>
              <w:t>6</w:t>
            </w:r>
            <w:r>
              <w:t>-199</w:t>
            </w:r>
            <w:r>
              <w:rPr>
                <w:rFonts w:hint="default"/>
                <w:lang w:val="ru-RU"/>
              </w:rPr>
              <w:t>5</w:t>
            </w:r>
            <w:r>
              <w:t>. </w:t>
            </w:r>
          </w:p>
        </w:tc>
      </w:tr>
      <w:tr w14:paraId="2A9E942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290" w:type="dxa"/>
            <w:tcBorders>
              <w:left w:val="double" w:color="808080" w:sz="2" w:space="0"/>
              <w:bottom w:val="double" w:color="808080" w:sz="2" w:space="0"/>
              <w:right w:val="double" w:color="808080" w:sz="2" w:space="0"/>
            </w:tcBorders>
            <w:noWrap w:val="0"/>
            <w:vAlign w:val="center"/>
          </w:tcPr>
          <w:p w14:paraId="7AE7F083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9 км </w:t>
            </w:r>
          </w:p>
        </w:tc>
        <w:tc>
          <w:tcPr>
            <w:tcW w:w="8348" w:type="dxa"/>
            <w:tcBorders>
              <w:left w:val="double" w:color="808080" w:sz="0" w:space="0"/>
              <w:bottom w:val="double" w:color="808080" w:sz="2" w:space="0"/>
              <w:right w:val="double" w:color="808080" w:sz="2" w:space="0"/>
            </w:tcBorders>
            <w:noWrap w:val="0"/>
            <w:vAlign w:val="center"/>
          </w:tcPr>
          <w:p w14:paraId="2A81FF3B">
            <w:pPr>
              <w:pStyle w:val="6"/>
              <w:bidi w:val="0"/>
              <w:spacing w:before="0" w:after="283"/>
              <w:ind w:left="0" w:right="0" w:firstLine="0"/>
              <w:jc w:val="left"/>
            </w:pPr>
            <w:r>
              <w:t>М 200</w:t>
            </w:r>
            <w:r>
              <w:rPr>
                <w:rFonts w:hint="default"/>
                <w:lang w:val="ru-RU"/>
              </w:rPr>
              <w:t>9</w:t>
            </w:r>
            <w:r>
              <w:t>-20</w:t>
            </w:r>
            <w:r>
              <w:rPr>
                <w:rFonts w:hint="default"/>
                <w:lang w:val="ru-RU"/>
              </w:rPr>
              <w:t>10</w:t>
            </w:r>
            <w:r>
              <w:t>. М 199</w:t>
            </w:r>
            <w:r>
              <w:rPr>
                <w:rFonts w:hint="default"/>
                <w:lang w:val="ru-RU"/>
              </w:rPr>
              <w:t>6</w:t>
            </w:r>
            <w:r>
              <w:t>-200</w:t>
            </w:r>
            <w:r>
              <w:rPr>
                <w:rFonts w:hint="default"/>
                <w:lang w:val="ru-RU"/>
              </w:rPr>
              <w:t>8</w:t>
            </w:r>
            <w:r>
              <w:t>. М 198</w:t>
            </w:r>
            <w:r>
              <w:rPr>
                <w:rFonts w:hint="default"/>
                <w:lang w:val="ru-RU"/>
              </w:rPr>
              <w:t>6</w:t>
            </w:r>
            <w:r>
              <w:t>-199</w:t>
            </w:r>
            <w:r>
              <w:rPr>
                <w:rFonts w:hint="default"/>
                <w:lang w:val="ru-RU"/>
              </w:rPr>
              <w:t>5</w:t>
            </w:r>
            <w:r>
              <w:t>. М 197</w:t>
            </w:r>
            <w:r>
              <w:rPr>
                <w:rFonts w:hint="default"/>
                <w:lang w:val="ru-RU"/>
              </w:rPr>
              <w:t>6</w:t>
            </w:r>
            <w:r>
              <w:t>-198</w:t>
            </w:r>
            <w:r>
              <w:rPr>
                <w:rFonts w:hint="default"/>
                <w:lang w:val="ru-RU"/>
              </w:rPr>
              <w:t>5</w:t>
            </w:r>
            <w:r>
              <w:t>. </w:t>
            </w:r>
          </w:p>
        </w:tc>
      </w:tr>
    </w:tbl>
    <w:p w14:paraId="6414CEC9">
      <w:pPr>
        <w:pStyle w:val="4"/>
        <w:bidi w:val="0"/>
        <w:ind w:left="0" w:right="0" w:firstLine="0"/>
        <w:jc w:val="left"/>
      </w:pPr>
    </w:p>
    <w:p w14:paraId="27EBDD2D">
      <w:pPr>
        <w:pStyle w:val="4"/>
        <w:bidi w:val="0"/>
        <w:ind w:left="0" w:right="0" w:firstLine="0"/>
        <w:jc w:val="left"/>
      </w:pPr>
      <w:r>
        <w:t>Право принимать участие в соревновании имеют все желающие, подавшие заявку. </w:t>
      </w:r>
    </w:p>
    <w:p w14:paraId="6D04A8DB">
      <w:pPr>
        <w:pStyle w:val="4"/>
        <w:bidi w:val="0"/>
        <w:ind w:left="0" w:right="0" w:firstLine="0"/>
        <w:jc w:val="left"/>
      </w:pPr>
      <w:r>
        <w:t>Спортсмен допускается к участию в соревнованиях, если он согласен выполнять условия, указанные в данном положении, правила вида спорта «</w:t>
      </w:r>
      <w:r>
        <w:rPr>
          <w:lang w:val="ru-RU"/>
        </w:rPr>
        <w:t>лёгкая</w:t>
      </w:r>
      <w:r>
        <w:t xml:space="preserve"> атлетика» и не был </w:t>
      </w:r>
      <w:r>
        <w:rPr>
          <w:lang w:val="ru-RU"/>
        </w:rPr>
        <w:t>лишён</w:t>
      </w:r>
      <w:r>
        <w:t xml:space="preserve"> права участия в спортивных соревнованиях. </w:t>
      </w:r>
    </w:p>
    <w:p w14:paraId="6750C27D">
      <w:pPr>
        <w:pStyle w:val="4"/>
        <w:bidi w:val="0"/>
        <w:ind w:left="0" w:right="0" w:firstLine="0"/>
        <w:jc w:val="left"/>
      </w:pPr>
      <w:r>
        <w:t>Допуск участника к соревнованиям и получение участником стартового пакета осуществляется при личном предоставлении в комиссию по допуску следующих документов: </w:t>
      </w:r>
    </w:p>
    <w:p w14:paraId="32AD76F3">
      <w:pPr>
        <w:pStyle w:val="4"/>
        <w:bidi w:val="0"/>
        <w:ind w:left="0" w:right="0" w:firstLine="0"/>
        <w:jc w:val="left"/>
      </w:pPr>
      <w:r>
        <w:t>− оригинал медицинской справки с печатью выдавшего учреждения, с подписью и личной печатью врача согласно форме справки Приложение № 1 к настоящему Положению; </w:t>
      </w:r>
    </w:p>
    <w:p w14:paraId="1E0F2706">
      <w:pPr>
        <w:pStyle w:val="4"/>
        <w:bidi w:val="0"/>
        <w:ind w:left="0" w:right="0" w:firstLine="0"/>
        <w:jc w:val="left"/>
      </w:pPr>
      <w:r>
        <w:t>− для всех участников: подписанное заявление о взятии ответственности за собственное здоровье (Приложение 2); </w:t>
      </w:r>
    </w:p>
    <w:p w14:paraId="5B0C5B2E">
      <w:pPr>
        <w:pStyle w:val="4"/>
        <w:bidi w:val="0"/>
        <w:ind w:left="0" w:right="0" w:firstLine="0"/>
        <w:jc w:val="left"/>
      </w:pPr>
      <w:r>
        <w:t>− для всех младше 18 лет: предъявление письменного разрешения от родителей/законных представителей (согласно Приложению № 3 к настоящему Положению); </w:t>
      </w:r>
    </w:p>
    <w:p w14:paraId="6251A00D">
      <w:pPr>
        <w:pStyle w:val="4"/>
        <w:bidi w:val="0"/>
        <w:ind w:left="0" w:right="0" w:firstLine="0"/>
        <w:jc w:val="left"/>
      </w:pPr>
      <w:r>
        <w:t>Медицинские документы, предоставленные при получении стартового номера, не возвращаются. </w:t>
      </w:r>
    </w:p>
    <w:p w14:paraId="61770136">
      <w:pPr>
        <w:pStyle w:val="4"/>
        <w:bidi w:val="0"/>
        <w:ind w:left="0" w:right="0" w:firstLine="0"/>
        <w:jc w:val="left"/>
      </w:pPr>
      <w:r>
        <w:t>К участию в Соревновании не допускаются: </w:t>
      </w:r>
    </w:p>
    <w:p w14:paraId="1E8F2DA2">
      <w:pPr>
        <w:pStyle w:val="4"/>
        <w:bidi w:val="0"/>
        <w:ind w:left="0" w:right="0" w:firstLine="0"/>
        <w:jc w:val="left"/>
      </w:pPr>
      <w:r>
        <w:t>− лица с собаками независимо от породы и наличия намордника; </w:t>
      </w:r>
    </w:p>
    <w:p w14:paraId="7E7D62F2">
      <w:pPr>
        <w:pStyle w:val="4"/>
        <w:bidi w:val="0"/>
        <w:ind w:left="0" w:right="0" w:firstLine="0"/>
        <w:jc w:val="left"/>
      </w:pPr>
      <w:r>
        <w:t xml:space="preserve">− лица с детьми в специальных рюкзаках и прочих приспособлениях для переноски детей, независимо от возраста </w:t>
      </w:r>
      <w:r>
        <w:rPr>
          <w:lang w:val="ru-RU"/>
        </w:rPr>
        <w:t>ребёнка</w:t>
      </w:r>
      <w:r>
        <w:t xml:space="preserve"> и типа рюкзака; </w:t>
      </w:r>
    </w:p>
    <w:p w14:paraId="3FB5837B">
      <w:pPr>
        <w:pStyle w:val="4"/>
        <w:bidi w:val="0"/>
        <w:ind w:left="0" w:right="0" w:firstLine="0"/>
        <w:jc w:val="left"/>
      </w:pPr>
      <w:r>
        <w:t xml:space="preserve">− лица с детьми в колясках независимо от возраста </w:t>
      </w:r>
      <w:r>
        <w:rPr>
          <w:lang w:val="ru-RU"/>
        </w:rPr>
        <w:t>ребёнка</w:t>
      </w:r>
      <w:r>
        <w:t xml:space="preserve"> и типа коляски; </w:t>
      </w:r>
    </w:p>
    <w:p w14:paraId="04926828">
      <w:pPr>
        <w:pStyle w:val="4"/>
        <w:bidi w:val="0"/>
        <w:ind w:left="0" w:right="0" w:firstLine="0"/>
        <w:jc w:val="left"/>
      </w:pPr>
      <w:r>
        <w:t>− лица в состоянии алкогольного, наркотического, токсического опьянения; </w:t>
      </w:r>
    </w:p>
    <w:p w14:paraId="2480691B">
      <w:pPr>
        <w:pStyle w:val="4"/>
        <w:bidi w:val="0"/>
        <w:ind w:left="0" w:right="0" w:firstLine="0"/>
        <w:jc w:val="left"/>
      </w:pPr>
      <w:r>
        <w:t>− лица, употребившие незаконные стимуляторы/допинг в каком-либо виде перед соревнованиями. </w:t>
      </w:r>
    </w:p>
    <w:p w14:paraId="423543B4">
      <w:pPr>
        <w:pStyle w:val="4"/>
        <w:bidi w:val="0"/>
        <w:ind w:left="0" w:right="0" w:firstLine="0"/>
        <w:jc w:val="left"/>
      </w:pPr>
      <w:r>
        <w:t>- один участник может зарегистрироваться только на одну дистанцию. Участие в забеге на нескольких дистанциях не допускается. </w:t>
      </w:r>
    </w:p>
    <w:p w14:paraId="59524475">
      <w:pPr>
        <w:pStyle w:val="4"/>
        <w:bidi w:val="0"/>
        <w:ind w:left="0" w:right="0" w:firstLine="0"/>
        <w:jc w:val="left"/>
      </w:pPr>
      <w:r>
        <w:t>Передавая свои персональные данные, участник автоматически даёт разрешение на их обработку в порядке, предусмотренном законодательством Российской Федерации (в части опубликования в интернете и других СМИ стартовых протоколов, протоколов результатов, фотографий, интервью и видеороликов с данных мероприятий) в соответствии с ФЗ №152-ФЗ от 27.07.2006 г и ст. 152.1 ГК РФ). Организаторы оставляют за собой право дисквалифицировать участников, замеченных в небрежном и грубом отношении к природе. </w:t>
      </w:r>
    </w:p>
    <w:p w14:paraId="1DC0E10A">
      <w:pPr>
        <w:pStyle w:val="4"/>
        <w:bidi w:val="0"/>
        <w:ind w:left="0" w:right="0" w:firstLine="0"/>
        <w:jc w:val="left"/>
      </w:pPr>
      <w:r>
        <w:t>Выдача стартовых номеров будет осуществляться после прохождения комиссии по допуску.  </w:t>
      </w:r>
    </w:p>
    <w:p w14:paraId="5284181E">
      <w:pPr>
        <w:pStyle w:val="4"/>
        <w:bidi w:val="0"/>
        <w:ind w:left="0" w:right="0" w:firstLine="0"/>
        <w:jc w:val="center"/>
      </w:pPr>
      <w:r>
        <w:t xml:space="preserve">7. НАГРАЖДЕНИЕ ПОБЕДИТЕЛЕЙ И </w:t>
      </w:r>
      <w:r>
        <w:rPr>
          <w:lang w:val="ru-RU"/>
        </w:rPr>
        <w:t>ПРИЗЁРОВ</w:t>
      </w:r>
    </w:p>
    <w:p w14:paraId="1E52B490">
      <w:pPr>
        <w:pStyle w:val="4"/>
        <w:bidi w:val="0"/>
        <w:ind w:left="0" w:right="0" w:firstLine="0"/>
        <w:jc w:val="left"/>
      </w:pPr>
      <w:r>
        <w:t xml:space="preserve">Победители и </w:t>
      </w:r>
      <w:r>
        <w:rPr>
          <w:lang w:val="ru-RU"/>
        </w:rPr>
        <w:t>призёры</w:t>
      </w:r>
      <w:r>
        <w:t xml:space="preserve"> соревнований в каждой возрастной группе награждаются медалями и дипломами </w:t>
      </w:r>
    </w:p>
    <w:p w14:paraId="79FAE6A4">
      <w:pPr>
        <w:pStyle w:val="4"/>
        <w:bidi w:val="0"/>
        <w:ind w:left="0" w:right="0" w:firstLine="0"/>
        <w:jc w:val="center"/>
      </w:pPr>
      <w:r>
        <w:t>8. ОБЕСПЕЧЕНИЕ БЕЗОПАСНОСТИ УЧАСТНИКОВ И ЗРИТЕЛЕЙ</w:t>
      </w:r>
    </w:p>
    <w:p w14:paraId="0C74CA91">
      <w:pPr>
        <w:pStyle w:val="4"/>
        <w:bidi w:val="0"/>
        <w:ind w:left="0" w:right="0" w:firstLine="0"/>
        <w:jc w:val="left"/>
      </w:pPr>
      <w:r>
        <w:t>    Обеспечение безопасности участников и зрителей осуществляется  согласно требованиям Правил обеспечения безопасности при проведении официальных спортивных мероприятий, утверждены постановлением Правительства РФ от 18.04.2014 № 353, а так же требованиям правил по   соответствующим видам спорта. </w:t>
      </w:r>
    </w:p>
    <w:p w14:paraId="0942E462">
      <w:pPr>
        <w:pStyle w:val="4"/>
        <w:bidi w:val="0"/>
        <w:ind w:left="0" w:right="0" w:firstLine="0"/>
        <w:jc w:val="left"/>
      </w:pPr>
      <w:r>
        <w:t xml:space="preserve">   Ответственность за проведение соревнований </w:t>
      </w:r>
      <w:r>
        <w:rPr>
          <w:lang w:val="ru-RU"/>
        </w:rPr>
        <w:t>несёт</w:t>
      </w:r>
      <w:r>
        <w:t xml:space="preserve"> судейская коллегия и главный судья. </w:t>
      </w:r>
    </w:p>
    <w:p w14:paraId="4C18AA4C">
      <w:pPr>
        <w:pStyle w:val="4"/>
        <w:bidi w:val="0"/>
        <w:ind w:left="0" w:right="0" w:firstLine="0"/>
        <w:jc w:val="left"/>
      </w:pPr>
      <w:r>
        <w:t>Непосредственную ответственность за жизнь и здоровье спортсменов несет руководитель   (официальный представитель) и сами спортсмены. </w:t>
      </w:r>
    </w:p>
    <w:p w14:paraId="3B3BCF39">
      <w:pPr>
        <w:pStyle w:val="4"/>
        <w:bidi w:val="0"/>
        <w:ind w:left="0" w:right="0" w:firstLine="0"/>
        <w:jc w:val="left"/>
      </w:pPr>
      <w:r>
        <w:t>Медицинское обслуживание соревнований обеспечивается организаторами соревнований. </w:t>
      </w:r>
    </w:p>
    <w:p w14:paraId="4C72B933">
      <w:pPr>
        <w:pStyle w:val="4"/>
        <w:bidi w:val="0"/>
        <w:ind w:left="0" w:right="0" w:firstLine="0"/>
        <w:jc w:val="left"/>
      </w:pPr>
      <w:r>
        <w:t>Настоящее Положение является официальным приглашением-вызовом для участия спортивных команд и индивидуальных участников. </w:t>
      </w:r>
    </w:p>
    <w:p w14:paraId="0CE2BD09">
      <w:pPr>
        <w:pStyle w:val="4"/>
        <w:bidi w:val="0"/>
        <w:ind w:left="0" w:right="0" w:firstLine="0"/>
        <w:jc w:val="left"/>
      </w:pPr>
      <w:r>
        <w:t>  </w:t>
      </w:r>
    </w:p>
    <w:p w14:paraId="690864C9">
      <w:pPr>
        <w:pStyle w:val="4"/>
        <w:bidi w:val="0"/>
        <w:ind w:left="0" w:right="0" w:firstLine="0"/>
        <w:jc w:val="left"/>
      </w:pPr>
      <w:r>
        <w:t> </w:t>
      </w:r>
    </w:p>
    <w:p w14:paraId="6ADA9898">
      <w:pPr>
        <w:pStyle w:val="4"/>
        <w:bidi w:val="0"/>
        <w:ind w:left="0" w:right="0" w:firstLine="0"/>
        <w:jc w:val="left"/>
      </w:pPr>
      <w:r>
        <w:t> </w:t>
      </w:r>
    </w:p>
    <w:p w14:paraId="6AEEB62C">
      <w:pPr>
        <w:pStyle w:val="4"/>
        <w:bidi w:val="0"/>
        <w:ind w:left="0" w:right="0" w:firstLine="0"/>
        <w:jc w:val="left"/>
      </w:pPr>
    </w:p>
    <w:p w14:paraId="4A4CD501">
      <w:pPr>
        <w:pStyle w:val="4"/>
        <w:bidi w:val="0"/>
        <w:ind w:left="0" w:right="0" w:firstLine="0"/>
        <w:jc w:val="left"/>
      </w:pPr>
    </w:p>
    <w:p w14:paraId="73A4DB2C">
      <w:pPr>
        <w:pStyle w:val="4"/>
        <w:bidi w:val="0"/>
        <w:ind w:left="0" w:right="0" w:firstLine="0"/>
        <w:jc w:val="left"/>
      </w:pPr>
    </w:p>
    <w:p w14:paraId="337E3E58">
      <w:pPr>
        <w:pStyle w:val="4"/>
        <w:bidi w:val="0"/>
        <w:ind w:left="0" w:right="0" w:firstLine="0"/>
        <w:jc w:val="left"/>
      </w:pPr>
    </w:p>
    <w:p w14:paraId="03BAE0FB">
      <w:pPr>
        <w:pStyle w:val="4"/>
        <w:bidi w:val="0"/>
        <w:ind w:left="0" w:right="0" w:firstLine="0"/>
        <w:jc w:val="left"/>
      </w:pPr>
    </w:p>
    <w:p w14:paraId="353FC32D">
      <w:pPr>
        <w:pStyle w:val="4"/>
        <w:bidi w:val="0"/>
        <w:ind w:left="0" w:right="0" w:firstLine="0"/>
        <w:jc w:val="left"/>
      </w:pPr>
    </w:p>
    <w:p w14:paraId="5C897A6D">
      <w:pPr>
        <w:pStyle w:val="4"/>
        <w:bidi w:val="0"/>
        <w:ind w:left="0" w:right="0" w:firstLine="0"/>
        <w:jc w:val="left"/>
      </w:pPr>
    </w:p>
    <w:p w14:paraId="6D6B94DD">
      <w:pPr>
        <w:pStyle w:val="4"/>
        <w:bidi w:val="0"/>
        <w:ind w:left="0" w:right="0" w:firstLine="0"/>
        <w:jc w:val="left"/>
      </w:pPr>
    </w:p>
    <w:p w14:paraId="39E69C0D">
      <w:pPr>
        <w:pStyle w:val="4"/>
        <w:bidi w:val="0"/>
        <w:ind w:left="0" w:right="0" w:firstLine="0"/>
        <w:jc w:val="left"/>
      </w:pPr>
    </w:p>
    <w:p w14:paraId="44BB9A80">
      <w:pPr>
        <w:pStyle w:val="4"/>
        <w:bidi w:val="0"/>
        <w:ind w:left="0" w:right="0" w:firstLine="0"/>
        <w:jc w:val="left"/>
      </w:pPr>
    </w:p>
    <w:p w14:paraId="3F14D170">
      <w:pPr>
        <w:pStyle w:val="4"/>
        <w:bidi w:val="0"/>
        <w:ind w:left="0" w:right="0" w:firstLine="0"/>
        <w:jc w:val="left"/>
      </w:pPr>
    </w:p>
    <w:p w14:paraId="169DE4AC">
      <w:pPr>
        <w:pStyle w:val="4"/>
        <w:bidi w:val="0"/>
        <w:ind w:left="0" w:right="0" w:firstLine="0"/>
        <w:jc w:val="left"/>
      </w:pPr>
    </w:p>
    <w:p w14:paraId="30FA3819">
      <w:pPr>
        <w:pStyle w:val="4"/>
        <w:bidi w:val="0"/>
        <w:ind w:left="0" w:right="0" w:firstLine="0"/>
        <w:jc w:val="left"/>
      </w:pPr>
    </w:p>
    <w:p w14:paraId="7EF980D8">
      <w:pPr>
        <w:pStyle w:val="4"/>
        <w:bidi w:val="0"/>
        <w:ind w:left="0" w:right="0" w:firstLine="0"/>
        <w:jc w:val="left"/>
      </w:pPr>
    </w:p>
    <w:p w14:paraId="7E198B1C">
      <w:pPr>
        <w:pStyle w:val="4"/>
        <w:bidi w:val="0"/>
        <w:ind w:left="0" w:right="0" w:firstLine="0"/>
        <w:jc w:val="left"/>
      </w:pPr>
    </w:p>
    <w:p w14:paraId="02E770A0">
      <w:pPr>
        <w:pStyle w:val="4"/>
        <w:bidi w:val="0"/>
        <w:ind w:left="0" w:right="0" w:firstLine="0"/>
        <w:jc w:val="left"/>
      </w:pPr>
    </w:p>
    <w:p w14:paraId="5705AB9D">
      <w:pPr>
        <w:pStyle w:val="4"/>
        <w:bidi w:val="0"/>
        <w:ind w:left="0" w:right="0" w:firstLine="0"/>
        <w:jc w:val="left"/>
      </w:pPr>
    </w:p>
    <w:p w14:paraId="2DD877B3">
      <w:pPr>
        <w:pStyle w:val="4"/>
        <w:bidi w:val="0"/>
        <w:ind w:left="0" w:right="0" w:firstLine="0"/>
        <w:jc w:val="left"/>
      </w:pPr>
    </w:p>
    <w:p w14:paraId="5D3D78FA">
      <w:pPr>
        <w:pStyle w:val="4"/>
        <w:bidi w:val="0"/>
        <w:ind w:left="0" w:right="0" w:firstLine="0"/>
        <w:jc w:val="left"/>
      </w:pPr>
    </w:p>
    <w:p w14:paraId="0D9AC7C0">
      <w:pPr>
        <w:pStyle w:val="4"/>
        <w:bidi w:val="0"/>
        <w:ind w:left="0" w:right="0" w:firstLine="0"/>
        <w:jc w:val="left"/>
      </w:pPr>
    </w:p>
    <w:p w14:paraId="6DDC15D1">
      <w:pPr>
        <w:pStyle w:val="4"/>
        <w:bidi w:val="0"/>
        <w:ind w:left="0" w:right="0" w:firstLine="0"/>
        <w:jc w:val="left"/>
      </w:pPr>
    </w:p>
    <w:p w14:paraId="04249D4E">
      <w:pPr>
        <w:pStyle w:val="4"/>
        <w:bidi w:val="0"/>
        <w:ind w:left="0" w:right="0" w:firstLine="0"/>
        <w:jc w:val="left"/>
      </w:pPr>
    </w:p>
    <w:p w14:paraId="051824FB">
      <w:pPr>
        <w:pStyle w:val="4"/>
        <w:bidi w:val="0"/>
        <w:ind w:left="0" w:right="0" w:firstLine="0"/>
        <w:jc w:val="left"/>
      </w:pPr>
    </w:p>
    <w:p w14:paraId="1847F249">
      <w:pPr>
        <w:pStyle w:val="4"/>
        <w:bidi w:val="0"/>
        <w:ind w:left="0" w:right="0" w:firstLine="0"/>
        <w:jc w:val="left"/>
      </w:pPr>
    </w:p>
    <w:p w14:paraId="3F1D08AF">
      <w:pPr>
        <w:pStyle w:val="4"/>
        <w:bidi w:val="0"/>
        <w:ind w:left="0" w:right="0" w:firstLine="0"/>
        <w:jc w:val="left"/>
      </w:pPr>
    </w:p>
    <w:p w14:paraId="2160FFC9">
      <w:pPr>
        <w:pStyle w:val="4"/>
        <w:bidi w:val="0"/>
        <w:ind w:left="0" w:right="0" w:firstLine="0"/>
        <w:jc w:val="left"/>
      </w:pPr>
    </w:p>
    <w:p w14:paraId="6F88B615">
      <w:pPr>
        <w:pStyle w:val="4"/>
        <w:bidi w:val="0"/>
        <w:ind w:left="0" w:right="0" w:firstLine="0"/>
        <w:jc w:val="left"/>
      </w:pPr>
    </w:p>
    <w:p w14:paraId="51CE0192">
      <w:pPr>
        <w:pStyle w:val="4"/>
        <w:bidi w:val="0"/>
        <w:ind w:left="0" w:right="0" w:firstLine="0"/>
        <w:jc w:val="left"/>
      </w:pPr>
    </w:p>
    <w:p w14:paraId="64AD9B53">
      <w:pPr>
        <w:pStyle w:val="4"/>
        <w:bidi w:val="0"/>
        <w:ind w:left="0" w:right="0" w:firstLine="0"/>
        <w:jc w:val="left"/>
      </w:pPr>
    </w:p>
    <w:p w14:paraId="2E6D28DB">
      <w:pPr>
        <w:pStyle w:val="4"/>
        <w:bidi w:val="0"/>
        <w:ind w:left="0" w:right="0" w:firstLine="0"/>
        <w:jc w:val="left"/>
      </w:pPr>
      <w:r>
        <w:t>Приложение № 1 </w:t>
      </w:r>
    </w:p>
    <w:p w14:paraId="15F3F873">
      <w:pPr>
        <w:pStyle w:val="4"/>
        <w:bidi w:val="0"/>
        <w:ind w:left="0" w:right="0" w:firstLine="0"/>
        <w:jc w:val="left"/>
      </w:pPr>
      <w:r>
        <w:t>к Положению о проведении  </w:t>
      </w:r>
    </w:p>
    <w:p w14:paraId="4C215084">
      <w:pPr>
        <w:pStyle w:val="4"/>
        <w:bidi w:val="0"/>
        <w:ind w:left="0" w:right="0" w:firstLine="0"/>
        <w:jc w:val="left"/>
      </w:pPr>
      <w:r>
        <w:rPr>
          <w:lang w:val="ru-RU"/>
        </w:rPr>
        <w:t>ночного</w:t>
      </w:r>
      <w:r>
        <w:t xml:space="preserve"> кросса  </w:t>
      </w:r>
    </w:p>
    <w:p w14:paraId="4C28AED8">
      <w:pPr>
        <w:pStyle w:val="4"/>
        <w:bidi w:val="0"/>
        <w:ind w:left="0" w:right="0" w:firstLine="0"/>
        <w:jc w:val="left"/>
      </w:pPr>
      <w:r>
        <w:t>«Тверская  Карелия – 202</w:t>
      </w:r>
      <w:r>
        <w:rPr>
          <w:rFonts w:hint="default"/>
          <w:lang w:val="ru-RU"/>
        </w:rPr>
        <w:t>6</w:t>
      </w:r>
      <w:r>
        <w:t>»  </w:t>
      </w:r>
    </w:p>
    <w:p w14:paraId="579B3734">
      <w:pPr>
        <w:pStyle w:val="4"/>
        <w:bidi w:val="0"/>
        <w:ind w:left="0" w:right="0" w:firstLine="0"/>
        <w:jc w:val="left"/>
      </w:pPr>
      <w:r>
        <w:t>  </w:t>
      </w:r>
    </w:p>
    <w:p w14:paraId="5E251F8E">
      <w:pPr>
        <w:pStyle w:val="4"/>
        <w:bidi w:val="0"/>
        <w:ind w:left="0" w:right="0" w:firstLine="0"/>
        <w:jc w:val="left"/>
      </w:pPr>
      <w:r>
        <w:t>  Пример медицинской справки о допуске к участию в соревнованиях  </w:t>
      </w:r>
    </w:p>
    <w:p w14:paraId="36138F61">
      <w:pPr>
        <w:pStyle w:val="4"/>
        <w:bidi w:val="0"/>
        <w:ind w:left="0" w:right="0" w:firstLine="0"/>
        <w:jc w:val="left"/>
      </w:pPr>
      <w:r>
        <w:t>  </w:t>
      </w:r>
    </w:p>
    <w:p w14:paraId="1DDFF0FA">
      <w:pPr>
        <w:pStyle w:val="4"/>
        <w:bidi w:val="0"/>
        <w:ind w:left="0" w:right="0" w:firstLine="0"/>
        <w:jc w:val="left"/>
      </w:pPr>
      <w:r>
        <w:t>  Штамп/бланк  </w:t>
      </w:r>
    </w:p>
    <w:p w14:paraId="5D036786">
      <w:pPr>
        <w:pStyle w:val="4"/>
        <w:bidi w:val="0"/>
        <w:ind w:left="0" w:right="0" w:firstLine="0"/>
        <w:jc w:val="left"/>
      </w:pPr>
      <w:r>
        <w:t>медицинской организации </w:t>
      </w:r>
    </w:p>
    <w:p w14:paraId="798BB233">
      <w:pPr>
        <w:pStyle w:val="4"/>
        <w:bidi w:val="0"/>
        <w:ind w:left="0" w:right="0" w:firstLine="0"/>
        <w:jc w:val="left"/>
      </w:pPr>
      <w:r>
        <w:t>  </w:t>
      </w:r>
    </w:p>
    <w:p w14:paraId="67ECE7C7">
      <w:pPr>
        <w:pStyle w:val="4"/>
        <w:bidi w:val="0"/>
        <w:ind w:left="0" w:right="0" w:firstLine="0"/>
        <w:jc w:val="center"/>
      </w:pPr>
      <w:r>
        <w:t> </w:t>
      </w:r>
    </w:p>
    <w:p w14:paraId="11F18073">
      <w:pPr>
        <w:pStyle w:val="4"/>
        <w:bidi w:val="0"/>
        <w:ind w:left="0" w:right="0" w:firstLine="0"/>
        <w:jc w:val="center"/>
      </w:pPr>
      <w:r>
        <w:t>СПРАВКА</w:t>
      </w:r>
    </w:p>
    <w:p w14:paraId="07FFCFC7">
      <w:pPr>
        <w:pStyle w:val="4"/>
        <w:bidi w:val="0"/>
        <w:ind w:left="0" w:right="0" w:firstLine="0"/>
        <w:jc w:val="left"/>
      </w:pPr>
      <w:r>
        <w:t>  </w:t>
      </w:r>
    </w:p>
    <w:p w14:paraId="29500C87">
      <w:pPr>
        <w:pStyle w:val="4"/>
        <w:bidi w:val="0"/>
        <w:ind w:left="0" w:right="0" w:firstLine="0"/>
        <w:jc w:val="left"/>
      </w:pPr>
      <w:r>
        <w:t>Выдана ___________________________________________________________ </w:t>
      </w:r>
    </w:p>
    <w:p w14:paraId="571F1F0A">
      <w:pPr>
        <w:pStyle w:val="4"/>
        <w:bidi w:val="0"/>
        <w:ind w:left="0" w:right="0" w:firstLine="0"/>
        <w:jc w:val="left"/>
      </w:pPr>
      <w:r>
        <w:t>(Ф.И.О.) </w:t>
      </w:r>
    </w:p>
    <w:p w14:paraId="16CB61F1">
      <w:pPr>
        <w:pStyle w:val="4"/>
        <w:bidi w:val="0"/>
        <w:ind w:left="0" w:right="0" w:firstLine="0"/>
        <w:jc w:val="left"/>
      </w:pPr>
      <w:r>
        <w:t xml:space="preserve">дата рождения: ___________________, и подтверждает, что он (она)               </w:t>
      </w:r>
    </w:p>
    <w:p w14:paraId="1FBEF844">
      <w:pPr>
        <w:pStyle w:val="4"/>
        <w:bidi w:val="0"/>
        <w:ind w:left="0" w:right="0" w:firstLine="0"/>
        <w:jc w:val="left"/>
      </w:pPr>
      <w:r>
        <w:t>  «____» ________ 202</w:t>
      </w:r>
      <w:r>
        <w:rPr>
          <w:rFonts w:hint="default"/>
          <w:lang w:val="ru-RU"/>
        </w:rPr>
        <w:t>6</w:t>
      </w:r>
      <w:r>
        <w:t xml:space="preserve"> г. прошёл (ла) медицинское обследование и допущен(а) к участию в спортивных соревнованиях по легкой атлетике на дистанции __________ км. </w:t>
      </w:r>
    </w:p>
    <w:p w14:paraId="29A73BAF">
      <w:pPr>
        <w:pStyle w:val="4"/>
        <w:bidi w:val="0"/>
        <w:ind w:left="0" w:right="0" w:firstLine="0"/>
        <w:jc w:val="left"/>
      </w:pPr>
      <w:r>
        <w:t> </w:t>
      </w:r>
    </w:p>
    <w:p w14:paraId="316ADE3C">
      <w:pPr>
        <w:pStyle w:val="4"/>
        <w:bidi w:val="0"/>
        <w:ind w:left="0" w:right="0" w:firstLine="0"/>
        <w:jc w:val="right"/>
      </w:pPr>
      <w:r>
        <w:t>Врач  </w:t>
      </w:r>
    </w:p>
    <w:p w14:paraId="1F2B5BB8">
      <w:pPr>
        <w:pStyle w:val="4"/>
        <w:bidi w:val="0"/>
        <w:ind w:left="0" w:right="0" w:firstLine="0"/>
        <w:jc w:val="right"/>
      </w:pPr>
      <w:r>
        <w:t>___________________  </w:t>
      </w:r>
    </w:p>
    <w:p w14:paraId="5DBD4C9D">
      <w:pPr>
        <w:pStyle w:val="4"/>
        <w:bidi w:val="0"/>
        <w:ind w:left="0" w:right="0" w:firstLine="0"/>
        <w:jc w:val="right"/>
      </w:pPr>
      <w:r>
        <w:t>ФИО, подпись  </w:t>
      </w:r>
    </w:p>
    <w:p w14:paraId="24773F9D">
      <w:pPr>
        <w:pStyle w:val="4"/>
        <w:bidi w:val="0"/>
        <w:ind w:left="0" w:right="0" w:firstLine="0"/>
        <w:jc w:val="right"/>
      </w:pPr>
      <w:r>
        <w:t>М.П. </w:t>
      </w:r>
    </w:p>
    <w:p w14:paraId="04FB7080">
      <w:pPr>
        <w:pStyle w:val="4"/>
        <w:bidi w:val="0"/>
        <w:ind w:left="0" w:right="0" w:firstLine="0"/>
        <w:jc w:val="left"/>
      </w:pPr>
      <w:r>
        <w:t> </w:t>
      </w:r>
    </w:p>
    <w:p w14:paraId="5ADC6A8B">
      <w:pPr>
        <w:pStyle w:val="4"/>
        <w:bidi w:val="0"/>
        <w:ind w:left="0" w:right="0" w:firstLine="0"/>
        <w:jc w:val="left"/>
      </w:pPr>
    </w:p>
    <w:p w14:paraId="3EA4FA0B">
      <w:pPr>
        <w:pStyle w:val="4"/>
        <w:bidi w:val="0"/>
        <w:ind w:left="0" w:right="0" w:firstLine="0"/>
        <w:jc w:val="left"/>
      </w:pPr>
    </w:p>
    <w:p w14:paraId="28E65231">
      <w:pPr>
        <w:pStyle w:val="4"/>
        <w:bidi w:val="0"/>
        <w:ind w:left="0" w:right="0" w:firstLine="0"/>
        <w:jc w:val="left"/>
      </w:pPr>
    </w:p>
    <w:p w14:paraId="6788C998">
      <w:pPr>
        <w:pStyle w:val="4"/>
        <w:bidi w:val="0"/>
        <w:ind w:left="0" w:right="0" w:firstLine="0"/>
        <w:jc w:val="left"/>
      </w:pPr>
    </w:p>
    <w:p w14:paraId="542174C3">
      <w:pPr>
        <w:pStyle w:val="4"/>
        <w:bidi w:val="0"/>
        <w:ind w:left="0" w:right="0" w:firstLine="0"/>
        <w:jc w:val="left"/>
      </w:pPr>
    </w:p>
    <w:p w14:paraId="33BC95D9">
      <w:pPr>
        <w:pStyle w:val="4"/>
        <w:bidi w:val="0"/>
        <w:ind w:left="0" w:right="0" w:firstLine="0"/>
        <w:jc w:val="left"/>
      </w:pPr>
    </w:p>
    <w:p w14:paraId="5DFA0CD9">
      <w:pPr>
        <w:pStyle w:val="4"/>
        <w:bidi w:val="0"/>
        <w:ind w:left="0" w:right="0" w:firstLine="0"/>
        <w:jc w:val="left"/>
      </w:pPr>
    </w:p>
    <w:p w14:paraId="2B3F4D32">
      <w:pPr>
        <w:pStyle w:val="4"/>
        <w:bidi w:val="0"/>
        <w:ind w:left="0" w:right="0" w:firstLine="0"/>
        <w:jc w:val="left"/>
      </w:pPr>
    </w:p>
    <w:p w14:paraId="451734B2">
      <w:pPr>
        <w:pStyle w:val="4"/>
        <w:bidi w:val="0"/>
        <w:ind w:left="0" w:right="0" w:firstLine="0"/>
        <w:jc w:val="left"/>
      </w:pPr>
      <w:r>
        <w:t>Приложение № 2 </w:t>
      </w:r>
    </w:p>
    <w:p w14:paraId="5D867153">
      <w:pPr>
        <w:pStyle w:val="4"/>
        <w:bidi w:val="0"/>
        <w:ind w:left="0" w:right="0" w:firstLine="0"/>
        <w:jc w:val="left"/>
      </w:pPr>
      <w:r>
        <w:t>к Положению о проведении  </w:t>
      </w:r>
    </w:p>
    <w:p w14:paraId="206FD3B8">
      <w:pPr>
        <w:pStyle w:val="4"/>
        <w:bidi w:val="0"/>
        <w:ind w:left="0" w:right="0" w:firstLine="0"/>
        <w:jc w:val="left"/>
      </w:pPr>
      <w:r>
        <w:rPr>
          <w:lang w:val="ru-RU"/>
        </w:rPr>
        <w:t>ночного</w:t>
      </w:r>
      <w:r>
        <w:t xml:space="preserve"> кросса </w:t>
      </w:r>
    </w:p>
    <w:p w14:paraId="7C836204">
      <w:pPr>
        <w:pStyle w:val="4"/>
        <w:bidi w:val="0"/>
        <w:ind w:left="0" w:right="0" w:firstLine="0"/>
        <w:jc w:val="left"/>
      </w:pPr>
      <w:r>
        <w:t>«Тверская Карелия – 202</w:t>
      </w:r>
      <w:r>
        <w:rPr>
          <w:rFonts w:hint="default"/>
          <w:lang w:val="ru-RU"/>
        </w:rPr>
        <w:t>6</w:t>
      </w:r>
      <w:r>
        <w:t>»  </w:t>
      </w:r>
    </w:p>
    <w:p w14:paraId="28789653">
      <w:pPr>
        <w:pStyle w:val="4"/>
        <w:bidi w:val="0"/>
        <w:ind w:left="0" w:right="0" w:firstLine="0"/>
        <w:jc w:val="left"/>
      </w:pPr>
      <w:r>
        <w:t> </w:t>
      </w:r>
    </w:p>
    <w:p w14:paraId="2D192AEE">
      <w:pPr>
        <w:pStyle w:val="4"/>
        <w:bidi w:val="0"/>
        <w:ind w:left="0" w:right="0" w:firstLine="0"/>
        <w:jc w:val="center"/>
      </w:pPr>
      <w:r>
        <w:t>РАСПИСКА</w:t>
      </w:r>
    </w:p>
    <w:p w14:paraId="0BB4BFF5">
      <w:pPr>
        <w:pStyle w:val="4"/>
        <w:bidi w:val="0"/>
        <w:ind w:left="0" w:right="0" w:firstLine="0"/>
        <w:jc w:val="center"/>
      </w:pPr>
      <w:r>
        <w:t>об ответственности участника соревнований</w:t>
      </w:r>
    </w:p>
    <w:p w14:paraId="55996769">
      <w:pPr>
        <w:pStyle w:val="4"/>
        <w:bidi w:val="0"/>
        <w:ind w:left="0" w:right="0" w:firstLine="0"/>
        <w:jc w:val="left"/>
      </w:pPr>
      <w:r>
        <w:t>Я,____________________________________________________________________________ </w:t>
      </w:r>
    </w:p>
    <w:p w14:paraId="04C5849E">
      <w:pPr>
        <w:pStyle w:val="4"/>
        <w:bidi w:val="0"/>
        <w:ind w:left="0" w:right="0" w:firstLine="0"/>
        <w:jc w:val="left"/>
      </w:pPr>
      <w:r>
        <w:t>(указать полностью фамилию, имя и отчество) </w:t>
      </w:r>
    </w:p>
    <w:p w14:paraId="68B5F53B">
      <w:pPr>
        <w:pStyle w:val="4"/>
        <w:bidi w:val="0"/>
        <w:ind w:left="0" w:right="0" w:firstLine="0"/>
        <w:jc w:val="left"/>
      </w:pPr>
      <w:r>
        <w:t>Дата рождения «____» ____________ ______г.,  </w:t>
      </w:r>
    </w:p>
    <w:p w14:paraId="79903144">
      <w:pPr>
        <w:pStyle w:val="4"/>
        <w:bidi w:val="0"/>
        <w:ind w:left="0" w:right="0" w:firstLine="0"/>
        <w:jc w:val="left"/>
      </w:pPr>
      <w:r>
        <w:t>ВЫРАЖАЮ ЖЕЛАНИЕ принять участие в соревнованиях «Тверская Карелия – 202</w:t>
      </w:r>
      <w:r>
        <w:rPr>
          <w:rFonts w:hint="default"/>
          <w:lang w:val="ru-RU"/>
        </w:rPr>
        <w:t>6</w:t>
      </w:r>
      <w:r>
        <w:t>», дистанция: ___________ км, которые проводятся по адресу: Тверская область г. Лихославль Я добровольно подписываю данный документ в качестве необходимого условия участия. С правилами (Положением) соревнований ознакомлен и полностью согласен следовать им.  </w:t>
      </w:r>
    </w:p>
    <w:p w14:paraId="5F0EC1B8">
      <w:pPr>
        <w:pStyle w:val="4"/>
        <w:bidi w:val="0"/>
        <w:ind w:left="0" w:right="0" w:firstLine="0"/>
        <w:jc w:val="left"/>
      </w:pPr>
      <w:r>
        <w:t>ПОДТВЕРЖДАЮ, что:  </w:t>
      </w:r>
    </w:p>
    <w:p w14:paraId="6E7CA63F">
      <w:pPr>
        <w:pStyle w:val="4"/>
        <w:bidi w:val="0"/>
        <w:ind w:left="0" w:right="0" w:firstLine="0"/>
        <w:jc w:val="left"/>
      </w:pPr>
      <w:r>
        <w:t>1. Я принимаю на себя всю ответственность за возможные травмы, аллергические реакции, в том числе от укусов насекомых, и прочие последствия несчастных случаев, которые могут произойти со мной во время Соревнований, в т. ч особо тяжкие последствия. </w:t>
      </w:r>
    </w:p>
    <w:p w14:paraId="2CBFD67A">
      <w:pPr>
        <w:pStyle w:val="4"/>
        <w:bidi w:val="0"/>
        <w:ind w:left="0" w:right="0" w:firstLine="0"/>
        <w:jc w:val="left"/>
      </w:pPr>
      <w:r>
        <w:t>2. Я физически и морально подготовлен к участию в Соревнованиях и к возможному связанному с таким участием умственному и физическому напряжению. На момент проведения Соревнований у меня отсутствуют признаки ОРВИ, температура тела в пределах нормы. </w:t>
      </w:r>
    </w:p>
    <w:p w14:paraId="366D756B">
      <w:pPr>
        <w:pStyle w:val="4"/>
        <w:bidi w:val="0"/>
        <w:ind w:left="0" w:right="0" w:firstLine="0"/>
        <w:jc w:val="left"/>
      </w:pPr>
      <w:r>
        <w:t>3. Во время Соревнований я никогда и ни при каких обстоятельствах не буду умышленно создавать ситуации, которые могут причинить вред другим участникам, организаторам Соревнований, посторонним лицам, а также их имуществу. </w:t>
      </w:r>
    </w:p>
    <w:p w14:paraId="42D3B0F1">
      <w:pPr>
        <w:pStyle w:val="4"/>
        <w:bidi w:val="0"/>
        <w:ind w:left="0" w:right="0" w:firstLine="0"/>
        <w:jc w:val="left"/>
      </w:pPr>
      <w:r>
        <w:t>4. Я обязуюсь соблюдать все правила Соревнований. Во время проведения Соревнований обязуюсь соблюдать социальную дистанцию (1,5 метра) от любых третьих лиц, при нахождении на территории выдачи медалей, обязуюсь использовать защитную маску и также соблюдать социальную дистанцию (1,5 метра) от любых третьих лиц.  </w:t>
      </w:r>
    </w:p>
    <w:p w14:paraId="66B728D1">
      <w:pPr>
        <w:pStyle w:val="4"/>
        <w:bidi w:val="0"/>
        <w:ind w:left="0" w:right="0" w:firstLine="0"/>
        <w:jc w:val="left"/>
      </w:pPr>
      <w:r>
        <w:t>ВЫРАЖАЮ СОГЛАСИЕ с тем, что в случае причинения во время проведения Соревнований или в связи с их проведением вреда имуществу граждан и организаций, вреда, причиненного жизни или здоровью мне и участникам Соревнования или иных лиц, всю ответственность за возможные последствия причинения вреда несёт непосредственный причинитель вреда. </w:t>
      </w:r>
    </w:p>
    <w:p w14:paraId="39D7701A">
      <w:pPr>
        <w:pStyle w:val="4"/>
        <w:bidi w:val="0"/>
        <w:ind w:left="0" w:right="0" w:firstLine="0"/>
        <w:jc w:val="left"/>
      </w:pPr>
      <w:r>
        <w:t>______________________________________________________ </w:t>
      </w:r>
    </w:p>
    <w:p w14:paraId="442AD533">
      <w:pPr>
        <w:pStyle w:val="4"/>
        <w:bidi w:val="0"/>
        <w:ind w:left="0" w:right="0" w:firstLine="0"/>
        <w:jc w:val="left"/>
      </w:pPr>
      <w:r>
        <w:t>(фамилия, имя, отчество, указать полностью) </w:t>
      </w:r>
    </w:p>
    <w:p w14:paraId="6E3E35DC">
      <w:pPr>
        <w:pStyle w:val="4"/>
        <w:bidi w:val="0"/>
        <w:ind w:left="0" w:right="0" w:firstLine="0"/>
        <w:jc w:val="left"/>
      </w:pPr>
      <w:r>
        <w:t>«______»_________________ 202</w:t>
      </w:r>
      <w:r>
        <w:rPr>
          <w:rFonts w:hint="default"/>
          <w:lang w:val="ru-RU"/>
        </w:rPr>
        <w:t>6</w:t>
      </w:r>
      <w:r>
        <w:t xml:space="preserve"> г.                       _________________ </w:t>
      </w:r>
    </w:p>
    <w:p w14:paraId="2E05ABE4">
      <w:pPr>
        <w:pStyle w:val="4"/>
        <w:bidi w:val="0"/>
        <w:ind w:left="0" w:right="0" w:firstLine="0"/>
        <w:jc w:val="left"/>
      </w:pPr>
      <w:r>
        <w:t>                        (дата)                                                                  (личная подпись) </w:t>
      </w:r>
    </w:p>
    <w:p w14:paraId="180A0808">
      <w:pPr>
        <w:pStyle w:val="4"/>
        <w:bidi w:val="0"/>
        <w:ind w:left="0" w:right="0" w:firstLine="0"/>
        <w:jc w:val="left"/>
      </w:pPr>
      <w:r>
        <w:t>  </w:t>
      </w:r>
    </w:p>
    <w:p w14:paraId="2A6D4CE4">
      <w:pPr>
        <w:pStyle w:val="4"/>
        <w:bidi w:val="0"/>
        <w:ind w:left="0" w:right="0" w:firstLine="0"/>
        <w:jc w:val="left"/>
      </w:pPr>
      <w:r>
        <w:t>Приложение № 3 </w:t>
      </w:r>
    </w:p>
    <w:p w14:paraId="0848C9A2">
      <w:pPr>
        <w:pStyle w:val="4"/>
        <w:bidi w:val="0"/>
        <w:ind w:left="0" w:right="0" w:firstLine="0"/>
        <w:jc w:val="left"/>
      </w:pPr>
      <w:r>
        <w:t>к Положению о проведении  </w:t>
      </w:r>
    </w:p>
    <w:p w14:paraId="572410B0">
      <w:pPr>
        <w:pStyle w:val="4"/>
        <w:bidi w:val="0"/>
        <w:ind w:left="0" w:right="0" w:firstLine="0"/>
        <w:jc w:val="left"/>
      </w:pPr>
      <w:r>
        <w:rPr>
          <w:lang w:val="ru-RU"/>
        </w:rPr>
        <w:t>ночного</w:t>
      </w:r>
      <w:bookmarkStart w:id="0" w:name="_GoBack"/>
      <w:bookmarkEnd w:id="0"/>
      <w:r>
        <w:t xml:space="preserve"> кросса  </w:t>
      </w:r>
    </w:p>
    <w:p w14:paraId="1806BA36">
      <w:pPr>
        <w:pStyle w:val="4"/>
        <w:bidi w:val="0"/>
        <w:ind w:left="0" w:right="0" w:firstLine="0"/>
        <w:jc w:val="left"/>
      </w:pPr>
      <w:r>
        <w:t>«Тверская Карелия – 202</w:t>
      </w:r>
      <w:r>
        <w:rPr>
          <w:rFonts w:hint="default"/>
          <w:lang w:val="ru-RU"/>
        </w:rPr>
        <w:t>6</w:t>
      </w:r>
      <w:r>
        <w:t>»  </w:t>
      </w:r>
    </w:p>
    <w:p w14:paraId="14D6E648">
      <w:pPr>
        <w:pStyle w:val="4"/>
        <w:bidi w:val="0"/>
        <w:ind w:left="0" w:right="0" w:firstLine="0"/>
        <w:jc w:val="left"/>
      </w:pPr>
      <w:r>
        <w:t>РАСПИСКА </w:t>
      </w:r>
    </w:p>
    <w:p w14:paraId="4BDA84EB">
      <w:pPr>
        <w:pStyle w:val="4"/>
        <w:bidi w:val="0"/>
        <w:ind w:left="0" w:right="0" w:firstLine="0"/>
        <w:jc w:val="left"/>
      </w:pPr>
      <w:r>
        <w:t>в согласии на участие ребенка в соревнованиях </w:t>
      </w:r>
    </w:p>
    <w:p w14:paraId="749F8097">
      <w:pPr>
        <w:pStyle w:val="4"/>
        <w:bidi w:val="0"/>
        <w:ind w:left="0" w:right="0" w:firstLine="0"/>
        <w:jc w:val="left"/>
      </w:pPr>
      <w:r>
        <w:t>  </w:t>
      </w:r>
    </w:p>
    <w:p w14:paraId="7555127F">
      <w:pPr>
        <w:pStyle w:val="4"/>
        <w:bidi w:val="0"/>
        <w:ind w:left="0" w:right="0" w:firstLine="0"/>
        <w:jc w:val="left"/>
      </w:pPr>
      <w:r>
        <w:t>  </w:t>
      </w:r>
    </w:p>
    <w:p w14:paraId="73AD932F">
      <w:pPr>
        <w:pStyle w:val="4"/>
        <w:bidi w:val="0"/>
        <w:ind w:left="0" w:right="0" w:firstLine="0"/>
        <w:jc w:val="left"/>
      </w:pPr>
      <w:r>
        <w:t>Я,_____________________________________________________________________ </w:t>
      </w:r>
    </w:p>
    <w:p w14:paraId="096EA128">
      <w:pPr>
        <w:pStyle w:val="4"/>
        <w:bidi w:val="0"/>
        <w:ind w:left="0" w:right="0" w:firstLine="0"/>
        <w:jc w:val="left"/>
      </w:pPr>
      <w:r>
        <w:t>(фамилия, имя, отчество родителя или законного представителя ребенка) являясь отцом /матерью, выражаю своё согласие на участие моего (-ей) сына /дочери (нужное подчеркнуть)_____________________________________________________________________________ (фамилия, имя и отчество ребенка) </w:t>
      </w:r>
    </w:p>
    <w:p w14:paraId="0D397726">
      <w:pPr>
        <w:pStyle w:val="4"/>
        <w:bidi w:val="0"/>
        <w:ind w:left="0" w:right="0" w:firstLine="0"/>
        <w:jc w:val="left"/>
      </w:pPr>
      <w:r>
        <w:t>в соревнованиях«Тверская Карелия – 202</w:t>
      </w:r>
      <w:r>
        <w:rPr>
          <w:rFonts w:hint="default"/>
          <w:lang w:val="ru-RU"/>
        </w:rPr>
        <w:t>6</w:t>
      </w:r>
      <w:r>
        <w:t>»,  который проводится по адресу: Тверская область г. Лихославль . Настоящим даю согласие на участие моего ребенка, а также принимаю на себя обязательство не предъявлять никаких претензий к организаторам спортивного мероприятия, тренерскому и судейскому составу в случае причинения вреда жизни, здоровью и / или имуществу моего ребенка во время проводимого соревнования. Всю ответственность за причинение вреда жизни, здоровью и / или материального ущерба имуществу моего ребенка, полученных во время данного соревнования, беру на себя. С правилами (Положением) проведения и безопасности ознакомлен(а).  </w:t>
      </w:r>
    </w:p>
    <w:p w14:paraId="67735F3A">
      <w:pPr>
        <w:pStyle w:val="4"/>
        <w:bidi w:val="0"/>
        <w:ind w:left="0" w:right="0" w:firstLine="0"/>
        <w:jc w:val="left"/>
      </w:pPr>
      <w:r>
        <w:t>Данное обязательство, дано мной без какого-либо принуждения, в состоянии полной дееспособности. </w:t>
      </w:r>
    </w:p>
    <w:p w14:paraId="6806340C">
      <w:pPr>
        <w:pStyle w:val="4"/>
        <w:bidi w:val="0"/>
        <w:ind w:left="0" w:right="0" w:firstLine="0"/>
        <w:jc w:val="left"/>
      </w:pPr>
      <w:r>
        <w:t>  </w:t>
      </w:r>
    </w:p>
    <w:p w14:paraId="7C66F7F7">
      <w:pPr>
        <w:pStyle w:val="4"/>
        <w:bidi w:val="0"/>
        <w:ind w:left="0" w:right="0" w:firstLine="0"/>
        <w:jc w:val="left"/>
      </w:pPr>
      <w:r>
        <w:t>  </w:t>
      </w:r>
    </w:p>
    <w:p w14:paraId="28EBDE68">
      <w:pPr>
        <w:pStyle w:val="4"/>
        <w:bidi w:val="0"/>
        <w:ind w:left="0" w:right="0" w:firstLine="0"/>
        <w:jc w:val="left"/>
      </w:pPr>
      <w:r>
        <w:t>__________________________________________________________     </w:t>
      </w:r>
    </w:p>
    <w:p w14:paraId="1C3F5440">
      <w:pPr>
        <w:pStyle w:val="4"/>
        <w:bidi w:val="0"/>
        <w:ind w:left="0" w:right="0" w:firstLine="0"/>
        <w:jc w:val="left"/>
      </w:pPr>
      <w:r>
        <w:t>(фамилия, имя, отчество, указать полностью) </w:t>
      </w:r>
    </w:p>
    <w:p w14:paraId="41075165">
      <w:pPr>
        <w:pStyle w:val="4"/>
        <w:bidi w:val="0"/>
        <w:ind w:left="0" w:right="0" w:firstLine="0"/>
        <w:jc w:val="left"/>
      </w:pPr>
      <w:r>
        <w:t>  </w:t>
      </w:r>
    </w:p>
    <w:p w14:paraId="5257C99E">
      <w:pPr>
        <w:pStyle w:val="4"/>
        <w:bidi w:val="0"/>
        <w:ind w:left="0" w:right="0" w:firstLine="0"/>
        <w:jc w:val="left"/>
      </w:pPr>
      <w:r>
        <w:t>«_____» ____________ 202</w:t>
      </w:r>
      <w:r>
        <w:rPr>
          <w:rFonts w:hint="default"/>
          <w:lang w:val="ru-RU"/>
        </w:rPr>
        <w:t>6</w:t>
      </w:r>
      <w:r>
        <w:t xml:space="preserve"> г.                 ________________________ </w:t>
      </w:r>
    </w:p>
    <w:p w14:paraId="260D2E38">
      <w:pPr>
        <w:pStyle w:val="4"/>
        <w:bidi w:val="0"/>
        <w:ind w:left="0" w:right="0" w:firstLine="0"/>
        <w:jc w:val="left"/>
      </w:pPr>
      <w:r>
        <w:t>                (дата)                                                                   (подпись) </w:t>
      </w:r>
    </w:p>
    <w:p w14:paraId="641D95E9">
      <w:pPr>
        <w:bidi w:val="0"/>
        <w:jc w:val="left"/>
      </w:pPr>
    </w:p>
    <w:p w14:paraId="3AE4CDFE"/>
    <w:sectPr>
      <w:footnotePr>
        <w:pos w:val="beneathText"/>
        <w:numFmt w:val="decimal"/>
      </w:footnotePr>
      <w:type w:val="continuous"/>
      <w:pgSz w:w="11906" w:h="16838"/>
      <w:pgMar w:top="1134" w:right="1134" w:bottom="1134" w:left="1134" w:header="720" w:footer="720" w:gutter="0"/>
      <w:pgNumType w:fmt="decimal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01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1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pos w:val="beneathText"/>
  </w:foot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87345"/>
    <w:rsid w:val="6FB8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6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pPr>
      <w:widowControl/>
      <w:suppressAutoHyphens/>
      <w:kinsoku/>
      <w:overflowPunct/>
      <w:autoSpaceDE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6"/>
    <w:pPr>
      <w:spacing w:before="0" w:after="140" w:line="276" w:lineRule="auto"/>
    </w:pPr>
  </w:style>
  <w:style w:type="paragraph" w:customStyle="1" w:styleId="5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6">
    <w:name w:val="Table Contents"/>
    <w:basedOn w:val="1"/>
    <w:qFormat/>
    <w:uiPriority w:val="6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2026-08-24T06:32:00Z</dcterms:created>
  <dc:creator>Хронометраж</dc:creator>
  <cp:lastModifiedBy>Илья Снежков</cp:lastModifiedBy>
  <dcterms:modified xsi:type="dcterms:W3CDTF">2026-08-24T06:39:30Z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80C95183573F4362863012A3493BF1A1_11</vt:lpwstr>
  </property>
  <property fmtid="{D5CDD505-2E9C-101B-9397-08002B2CF9AE}" pid="4" name="KSOTemplateDocerSaveRecord">
    <vt:lpwstr>eyJoZGlkIjoiZGUzN2NmMzVjMDAxYWVmMTA0NDQxNzAzYzYzYmZkYmIiLCJ1c2VySWQiOiI4NDE5NjExNjkwMjYifQ==</vt:lpwstr>
  </property>
</Properties>
</file>